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100B3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关于公示202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年零陵区区级应急成品粮储备、区级企业社会责任储备和区级储备肉承储企业名单的通知</w:t>
      </w:r>
    </w:p>
    <w:p w14:paraId="48382450">
      <w:pPr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5D3326CA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根据《关于落实省下达我市猪肉最低储备量的通知》(永发改粮〔2021〕26号和《零陵区区级储备粮管理办法》，经企业申请，报请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区财政和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区发改局研究同意，现对202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年零陵区区级应急成品粮储备、区级企业社会责任储备和区级储备肉承储企业名单予以公示，公示时间为202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年12月1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日至12月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日。如有异议，请在公示期内以实名方式反映。</w:t>
      </w:r>
    </w:p>
    <w:p w14:paraId="4CC5A996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联系人：刘芳  </w:t>
      </w:r>
    </w:p>
    <w:p w14:paraId="44C6F902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联系电话：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>6223938</w:t>
      </w:r>
    </w:p>
    <w:p w14:paraId="477D8496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535353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535353"/>
          <w:kern w:val="0"/>
          <w:sz w:val="32"/>
          <w:szCs w:val="32"/>
        </w:rPr>
        <w:t>联系邮箱：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fgw</w:t>
      </w:r>
      <w:r>
        <w:fldChar w:fldCharType="begin"/>
      </w:r>
      <w:r>
        <w:instrText xml:space="preserve"> HYPERLINK "mailto:yzlstk@163.com" </w:instrText>
      </w:r>
      <w:r>
        <w:fldChar w:fldCharType="separate"/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3938@163.com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fldChar w:fldCharType="end"/>
      </w:r>
    </w:p>
    <w:p w14:paraId="24592615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联系地址：区发展和改革局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楼4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>05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室</w:t>
      </w:r>
    </w:p>
    <w:p w14:paraId="45FC83EF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1E8F1F6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7A6E5C05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零陵区发展和改革局</w:t>
      </w:r>
    </w:p>
    <w:p w14:paraId="2B6FF11D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 xml:space="preserve">                             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年1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月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日</w:t>
      </w:r>
    </w:p>
    <w:p w14:paraId="4215740F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hAnsi="微软雅黑" w:eastAsia="仿宋_GB2312" w:cs="宋体"/>
          <w:color w:val="535353"/>
          <w:kern w:val="0"/>
          <w:sz w:val="32"/>
          <w:szCs w:val="32"/>
        </w:rPr>
      </w:pPr>
    </w:p>
    <w:p w14:paraId="24E555F0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hAnsi="微软雅黑" w:eastAsia="仿宋_GB2312" w:cs="宋体"/>
          <w:color w:val="535353"/>
          <w:kern w:val="0"/>
          <w:sz w:val="32"/>
          <w:szCs w:val="32"/>
        </w:rPr>
      </w:pPr>
    </w:p>
    <w:p w14:paraId="756C9DAC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535353"/>
          <w:kern w:val="0"/>
          <w:sz w:val="24"/>
          <w:szCs w:val="24"/>
        </w:rPr>
      </w:pPr>
    </w:p>
    <w:p w14:paraId="43E0B341">
      <w:pPr>
        <w:widowControl/>
        <w:shd w:val="clear" w:color="auto" w:fill="FFFFFF"/>
        <w:spacing w:line="580" w:lineRule="atLeast"/>
        <w:jc w:val="center"/>
        <w:rPr>
          <w:rFonts w:ascii="方正小标宋简体" w:hAnsi="方正小标宋简体" w:eastAsia="方正小标宋简体" w:cs="宋体"/>
          <w:color w:val="535353"/>
          <w:kern w:val="0"/>
          <w:sz w:val="44"/>
          <w:szCs w:val="44"/>
        </w:rPr>
      </w:pPr>
    </w:p>
    <w:p w14:paraId="6249D309">
      <w:pPr>
        <w:widowControl/>
        <w:shd w:val="clear" w:color="auto" w:fill="FFFFFF"/>
        <w:spacing w:line="580" w:lineRule="atLeast"/>
        <w:jc w:val="center"/>
        <w:rPr>
          <w:rFonts w:ascii="方正小标宋简体" w:hAnsi="方正小标宋简体" w:eastAsia="方正小标宋简体" w:cs="宋体"/>
          <w:color w:val="535353"/>
          <w:kern w:val="0"/>
          <w:sz w:val="44"/>
          <w:szCs w:val="44"/>
        </w:rPr>
      </w:pPr>
      <w:bookmarkStart w:id="1" w:name="_GoBack"/>
      <w:bookmarkEnd w:id="1"/>
    </w:p>
    <w:p w14:paraId="74C66F30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年零陵区区级应急成品粮储备</w:t>
      </w:r>
    </w:p>
    <w:p w14:paraId="1100372F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承储企业名单</w:t>
      </w:r>
    </w:p>
    <w:p w14:paraId="7D4342C7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color w:val="535353"/>
          <w:sz w:val="32"/>
          <w:szCs w:val="32"/>
          <w:shd w:val="clear" w:color="auto" w:fill="FFFFFF"/>
        </w:rPr>
      </w:pPr>
    </w:p>
    <w:p w14:paraId="6EB5D8F2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color w:val="53535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535353"/>
          <w:sz w:val="32"/>
          <w:szCs w:val="32"/>
          <w:shd w:val="clear" w:color="auto" w:fill="FFFFFF"/>
        </w:rPr>
        <w:t>永州市零陵泰丰米业有限公司</w:t>
      </w:r>
    </w:p>
    <w:p w14:paraId="2AAC7248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color w:val="53535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535353"/>
          <w:sz w:val="32"/>
          <w:szCs w:val="32"/>
          <w:shd w:val="clear" w:color="auto" w:fill="FFFFFF"/>
        </w:rPr>
        <w:t>湖南省粒粒鲜农业有限责任公司</w:t>
      </w:r>
    </w:p>
    <w:p w14:paraId="152D7ECA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</w:p>
    <w:p w14:paraId="37914572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年零陵区区级企业社会责任储备</w:t>
      </w:r>
    </w:p>
    <w:p w14:paraId="69E64614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承储企业名单</w:t>
      </w:r>
    </w:p>
    <w:p w14:paraId="6CCF52D4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color w:val="535353"/>
          <w:sz w:val="32"/>
          <w:szCs w:val="32"/>
          <w:shd w:val="clear" w:color="auto" w:fill="FFFFFF"/>
        </w:rPr>
      </w:pPr>
    </w:p>
    <w:p w14:paraId="2EB7F70F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color w:val="53535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535353"/>
          <w:sz w:val="32"/>
          <w:szCs w:val="32"/>
          <w:shd w:val="clear" w:color="auto" w:fill="FFFFFF"/>
        </w:rPr>
        <w:t>湖南省粒粒鲜农业有限责任公司</w:t>
      </w:r>
    </w:p>
    <w:p w14:paraId="4A6EC4EA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</w:p>
    <w:p w14:paraId="1C60E9A1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年零陵区区级储备肉（生猪活体）</w:t>
      </w:r>
    </w:p>
    <w:p w14:paraId="1F456CBE"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</w:rPr>
        <w:t>承储企业名单</w:t>
      </w:r>
    </w:p>
    <w:p w14:paraId="6433C8E7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color w:val="535353"/>
          <w:sz w:val="32"/>
          <w:szCs w:val="32"/>
          <w:shd w:val="clear" w:color="auto" w:fill="FFFFFF"/>
        </w:rPr>
      </w:pPr>
    </w:p>
    <w:p w14:paraId="7D471FEB">
      <w:pPr>
        <w:widowControl/>
        <w:shd w:val="clear" w:color="auto" w:fill="FFFFFF"/>
        <w:spacing w:line="580" w:lineRule="atLeast"/>
        <w:jc w:val="center"/>
        <w:rPr>
          <w:rFonts w:hint="eastAsia" w:ascii="仿宋_GB2312" w:eastAsia="仿宋_GB2312"/>
          <w:color w:val="535353"/>
          <w:sz w:val="32"/>
          <w:szCs w:val="32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仿宋_GB2312" w:eastAsia="仿宋_GB2312"/>
          <w:color w:val="535353"/>
          <w:sz w:val="32"/>
          <w:szCs w:val="32"/>
          <w:shd w:val="clear" w:color="auto" w:fill="FFFFFF"/>
          <w:lang w:val="en-US" w:eastAsia="zh-CN"/>
        </w:rPr>
        <w:t>永州市金源养猪专业合作社</w:t>
      </w:r>
      <w:bookmarkEnd w:id="0"/>
    </w:p>
    <w:p w14:paraId="795D4BA7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color w:val="53535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535353"/>
          <w:sz w:val="32"/>
          <w:szCs w:val="32"/>
          <w:shd w:val="clear" w:color="auto" w:fill="FFFFFF"/>
        </w:rPr>
        <w:t>永州市顺兴生态农业开发有限公司</w:t>
      </w:r>
    </w:p>
    <w:p w14:paraId="4721BE72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color w:val="535353"/>
          <w:sz w:val="32"/>
          <w:szCs w:val="32"/>
          <w:shd w:val="clear" w:color="auto" w:fill="FFFFFF"/>
        </w:rPr>
      </w:pPr>
    </w:p>
    <w:p w14:paraId="351760AB">
      <w:pPr>
        <w:widowControl/>
        <w:shd w:val="clear" w:color="auto" w:fill="FFFFFF"/>
        <w:spacing w:line="580" w:lineRule="atLeast"/>
        <w:jc w:val="center"/>
        <w:rPr>
          <w:rFonts w:ascii="微软雅黑" w:hAnsi="微软雅黑" w:eastAsia="微软雅黑" w:cs="宋体"/>
          <w:color w:val="535353"/>
          <w:kern w:val="0"/>
          <w:sz w:val="24"/>
          <w:szCs w:val="24"/>
        </w:rPr>
      </w:pPr>
    </w:p>
    <w:p w14:paraId="4418D052">
      <w:pPr>
        <w:widowControl/>
        <w:shd w:val="clear" w:color="auto" w:fill="FFFFFF"/>
        <w:spacing w:line="580" w:lineRule="atLeast"/>
        <w:jc w:val="center"/>
        <w:rPr>
          <w:rFonts w:ascii="微软雅黑" w:hAnsi="微软雅黑" w:eastAsia="微软雅黑" w:cs="宋体"/>
          <w:color w:val="535353"/>
          <w:kern w:val="0"/>
          <w:sz w:val="24"/>
          <w:szCs w:val="24"/>
        </w:rPr>
      </w:pPr>
      <w:r>
        <w:rPr>
          <w:rFonts w:hint="eastAsia" w:ascii="方正小标宋_GBK" w:hAnsi="微软雅黑" w:eastAsia="方正小标宋_GBK" w:cs="宋体"/>
          <w:color w:val="535353"/>
          <w:kern w:val="0"/>
          <w:sz w:val="44"/>
          <w:szCs w:val="44"/>
        </w:rPr>
        <w:t xml:space="preserve">  </w:t>
      </w:r>
    </w:p>
    <w:p w14:paraId="23AF7F15">
      <w:pPr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MDczYzQyOTcwYzk3NWUwZGM3OWM0NTVkMTdiNWMifQ=="/>
  </w:docVars>
  <w:rsids>
    <w:rsidRoot w:val="00B41095"/>
    <w:rsid w:val="002A1561"/>
    <w:rsid w:val="003E1764"/>
    <w:rsid w:val="00796316"/>
    <w:rsid w:val="00A04EA1"/>
    <w:rsid w:val="00A841FE"/>
    <w:rsid w:val="00B41095"/>
    <w:rsid w:val="0B8073B9"/>
    <w:rsid w:val="1FE821D7"/>
    <w:rsid w:val="3AFB0A4C"/>
    <w:rsid w:val="3C3529C1"/>
    <w:rsid w:val="5AB370D8"/>
    <w:rsid w:val="627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430</Characters>
  <Lines>4</Lines>
  <Paragraphs>1</Paragraphs>
  <TotalTime>7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2024-12-20T04:58:00Z</dcterms:created>
  <dc:creator>Administrator</dc:creator>
  <cp:lastModifiedBy>天空之城</cp:lastModifiedBy>
  <cp:lastPrinted>2025-12-15T00:48:00Z</cp:lastPrinted>
  <dcterms:modified xsi:type="dcterms:W3CDTF">2025-12-15T06:44:06Z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17F549A9AA7F419B8B0DFEE52F8D975B_12</vt:lpwstr>
  </property>
  <property fmtid="{D5CDD505-2E9C-101B-9397-08002B2CF9AE}" pid="4" name="KSOTemplateDocerSaveRecord">
    <vt:lpwstr>eyJoZGlkIjoiODRjMjBjOTVlMDlkN2M4MTYzM2RlOWM0YmI0ZWJiMWUiLCJ1c2VySWQiOiI0NjQ3MTgxMzQifQ==</vt:lpwstr>
  </property>
</Properties>
</file>