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2AE34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3960" cy="10567035"/>
            <wp:effectExtent l="0" t="0" r="8890" b="5715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5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5035"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80" w:right="0" w:bottom="0" w:left="0" w:header="720" w:footer="720" w:gutter="0"/>
          <w:cols w:space="720" w:num="1"/>
        </w:sectPr>
      </w:pPr>
    </w:p>
    <w:p w14:paraId="72B6D154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-34290</wp:posOffset>
            </wp:positionH>
            <wp:positionV relativeFrom="page">
              <wp:posOffset>0</wp:posOffset>
            </wp:positionV>
            <wp:extent cx="7761605" cy="10706100"/>
            <wp:effectExtent l="0" t="0" r="10795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9A7AA"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0" w:bottom="280" w:left="0" w:header="720" w:footer="720" w:gutter="0"/>
          <w:cols w:space="720" w:num="1"/>
        </w:sectPr>
      </w:pPr>
    </w:p>
    <w:p w14:paraId="4B624E84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13970</wp:posOffset>
            </wp:positionH>
            <wp:positionV relativeFrom="page">
              <wp:posOffset>0</wp:posOffset>
            </wp:positionV>
            <wp:extent cx="7537450" cy="10693400"/>
            <wp:effectExtent l="0" t="0" r="6350" b="1270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F9EFC"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0" w:bottom="280" w:left="0" w:header="720" w:footer="720" w:gutter="0"/>
          <w:cols w:space="720" w:num="1"/>
        </w:sectPr>
      </w:pPr>
    </w:p>
    <w:p w14:paraId="7CC6F50A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22225</wp:posOffset>
            </wp:positionH>
            <wp:positionV relativeFrom="page">
              <wp:posOffset>0</wp:posOffset>
            </wp:positionV>
            <wp:extent cx="7520305" cy="10693400"/>
            <wp:effectExtent l="0" t="0" r="4445" b="1270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28E77"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0" w:bottom="280" w:left="0" w:header="720" w:footer="720" w:gutter="0"/>
          <w:cols w:space="720" w:num="1"/>
        </w:sectPr>
      </w:pPr>
    </w:p>
    <w:p w14:paraId="017E7A55">
      <w:pPr>
        <w:spacing w:before="4" w:line="240" w:lineRule="auto"/>
        <w:rPr>
          <w:rFonts w:ascii="Times New Roman"/>
          <w:sz w:val="17"/>
        </w:rPr>
      </w:pPr>
      <w:bookmarkStart w:id="0" w:name="_GoBack"/>
      <w:r>
        <w:rPr>
          <w:rFonts w:ascii="Times New Roman"/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11430</wp:posOffset>
            </wp:positionH>
            <wp:positionV relativeFrom="page">
              <wp:posOffset>0</wp:posOffset>
            </wp:positionV>
            <wp:extent cx="7541260" cy="10693400"/>
            <wp:effectExtent l="0" t="0" r="2540" b="1270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0" w:h="16840"/>
      <w:pgMar w:top="1940" w:right="0" w:bottom="28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2F112E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2025-09-25T00:41:00Z</dcterms:created>
  <dc:creator>wxapp</dc:creator>
  <cp:lastModifiedBy>Administrator</cp:lastModifiedBy>
  <dcterms:modified xsi:type="dcterms:W3CDTF">2025-09-25T04:56:07Z</dcterms:modified>
  <dc:subject>新文档2025-07-16</dc:subject>
  <dc:title>新文档2025-07-16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IntSig Information Co., Ltd</vt:lpwstr>
  </property>
  <property fmtid="{D5CDD505-2E9C-101B-9397-08002B2CF9AE}" pid="5" name="KSOTemplateDocerSaveRecord">
    <vt:lpwstr>eyJoZGlkIjoiMmY5YTdhMzVhNmFiNjcxMzBjZTViY2EwMjI0NzY3YzEifQ==</vt:lpwstr>
  </property>
  <property fmtid="{D5CDD505-2E9C-101B-9397-08002B2CF9AE}" pid="6" name="KSOProductBuildVer">
    <vt:lpwstr>2052-12.1.0.22529</vt:lpwstr>
  </property>
  <property fmtid="{D5CDD505-2E9C-101B-9397-08002B2CF9AE}" pid="7" name="ICV">
    <vt:lpwstr>EA74424B1BCD4FEB8F6F2DD6262EF0F2_12</vt:lpwstr>
  </property>
</Properties>
</file>